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38" w:rsidRDefault="004B261A">
      <w:pPr>
        <w:pStyle w:val="Heading1"/>
        <w:jc w:val="center"/>
        <w:rPr>
          <w:sz w:val="36"/>
        </w:rPr>
      </w:pPr>
      <w:r>
        <w:rPr>
          <w:noProof/>
          <w:color w:val="00B050"/>
          <w:sz w:val="44"/>
          <w:szCs w:val="44"/>
          <w:u w:val="single"/>
          <w:lang w:eastAsia="en-GB"/>
        </w:rPr>
        <w:drawing>
          <wp:anchor distT="0" distB="0" distL="114300" distR="114300" simplePos="0" relativeHeight="251659264" behindDoc="1" locked="0" layoutInCell="1" allowOverlap="1">
            <wp:simplePos x="0" y="0"/>
            <wp:positionH relativeFrom="column">
              <wp:posOffset>449580</wp:posOffset>
            </wp:positionH>
            <wp:positionV relativeFrom="paragraph">
              <wp:posOffset>1905</wp:posOffset>
            </wp:positionV>
            <wp:extent cx="881380" cy="1066800"/>
            <wp:effectExtent l="0" t="0" r="0" b="0"/>
            <wp:wrapTight wrapText="bothSides">
              <wp:wrapPolygon edited="0">
                <wp:start x="0" y="0"/>
                <wp:lineTo x="0" y="21214"/>
                <wp:lineTo x="21009" y="21214"/>
                <wp:lineTo x="210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ner_thumb[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380" cy="1066800"/>
                    </a:xfrm>
                    <a:prstGeom prst="rect">
                      <a:avLst/>
                    </a:prstGeom>
                  </pic:spPr>
                </pic:pic>
              </a:graphicData>
            </a:graphic>
            <wp14:sizeRelH relativeFrom="page">
              <wp14:pctWidth>0</wp14:pctWidth>
            </wp14:sizeRelH>
            <wp14:sizeRelV relativeFrom="page">
              <wp14:pctHeight>0</wp14:pctHeight>
            </wp14:sizeRelV>
          </wp:anchor>
        </w:drawing>
      </w:r>
      <w:r w:rsidR="00B9390C">
        <w:rPr>
          <w:sz w:val="36"/>
        </w:rPr>
        <w:t>Friday 9</w:t>
      </w:r>
      <w:r w:rsidR="00B9390C" w:rsidRPr="00B9390C">
        <w:rPr>
          <w:sz w:val="36"/>
          <w:vertAlign w:val="superscript"/>
        </w:rPr>
        <w:t>th</w:t>
      </w:r>
      <w:r w:rsidR="00B9390C">
        <w:rPr>
          <w:sz w:val="36"/>
        </w:rPr>
        <w:t xml:space="preserve"> </w:t>
      </w:r>
      <w:r>
        <w:rPr>
          <w:sz w:val="36"/>
        </w:rPr>
        <w:t>October 2020</w:t>
      </w:r>
    </w:p>
    <w:p w:rsidR="00D25038" w:rsidRDefault="004B261A">
      <w:pPr>
        <w:pStyle w:val="Heading1"/>
        <w:jc w:val="center"/>
        <w:rPr>
          <w:color w:val="FF0000"/>
          <w:sz w:val="36"/>
          <w:szCs w:val="36"/>
        </w:rPr>
      </w:pPr>
      <w:r>
        <w:rPr>
          <w:color w:val="FF0000"/>
          <w:sz w:val="36"/>
          <w:szCs w:val="36"/>
        </w:rPr>
        <w:t>Prize Winners this week</w:t>
      </w:r>
    </w:p>
    <w:p w:rsidR="00D25038" w:rsidRDefault="00D25038">
      <w:pPr>
        <w:rPr>
          <w:rFonts w:cstheme="minorHAnsi"/>
          <w:color w:val="00B050"/>
          <w:sz w:val="40"/>
          <w:szCs w:val="28"/>
        </w:rPr>
      </w:pPr>
    </w:p>
    <w:p w:rsidR="00D25038" w:rsidRPr="00DA78DD" w:rsidRDefault="004B261A">
      <w:pPr>
        <w:rPr>
          <w:rFonts w:cstheme="minorHAnsi"/>
          <w:color w:val="002060"/>
          <w:sz w:val="16"/>
          <w:szCs w:val="32"/>
        </w:rPr>
      </w:pPr>
      <w:r w:rsidRPr="00DA78DD">
        <w:rPr>
          <w:rFonts w:cstheme="minorHAnsi"/>
          <w:color w:val="00B050"/>
          <w:szCs w:val="28"/>
        </w:rPr>
        <w:t xml:space="preserve">Class 1: </w:t>
      </w:r>
      <w:r w:rsidR="00604255" w:rsidRPr="00DA78DD">
        <w:rPr>
          <w:rFonts w:cstheme="minorHAnsi"/>
          <w:szCs w:val="28"/>
        </w:rPr>
        <w:t>Thomas Burns for great attitude and super listening</w:t>
      </w:r>
    </w:p>
    <w:p w:rsidR="00D25038" w:rsidRPr="00DA78DD" w:rsidRDefault="004B261A" w:rsidP="00EF00C2">
      <w:pPr>
        <w:rPr>
          <w:sz w:val="16"/>
          <w:szCs w:val="32"/>
        </w:rPr>
      </w:pPr>
      <w:r w:rsidRPr="00DA78DD">
        <w:rPr>
          <w:rFonts w:cstheme="minorHAnsi"/>
          <w:color w:val="00B050"/>
          <w:szCs w:val="40"/>
        </w:rPr>
        <w:t xml:space="preserve">Class 2: </w:t>
      </w:r>
      <w:r w:rsidR="00EF00C2" w:rsidRPr="00DA78DD">
        <w:rPr>
          <w:rFonts w:cstheme="minorHAnsi"/>
          <w:szCs w:val="40"/>
        </w:rPr>
        <w:t>Ebonie for doing lots of homework on</w:t>
      </w:r>
      <w:r w:rsidR="00DA78DD" w:rsidRPr="00DA78DD">
        <w:rPr>
          <w:rFonts w:cstheme="minorHAnsi"/>
          <w:color w:val="00B050"/>
          <w:szCs w:val="40"/>
        </w:rPr>
        <w:t xml:space="preserve"> </w:t>
      </w:r>
      <w:r w:rsidR="00EF00C2" w:rsidRPr="00DA78DD">
        <w:rPr>
          <w:rFonts w:cstheme="minorHAnsi"/>
          <w:szCs w:val="40"/>
        </w:rPr>
        <w:t>sumdog and spelling shed</w:t>
      </w:r>
    </w:p>
    <w:p w:rsidR="00D25038" w:rsidRPr="00DA78DD" w:rsidRDefault="004B261A" w:rsidP="00216AA5">
      <w:pPr>
        <w:tabs>
          <w:tab w:val="left" w:pos="6377"/>
        </w:tabs>
        <w:rPr>
          <w:rFonts w:cstheme="minorHAnsi"/>
          <w:color w:val="7030A0"/>
          <w:szCs w:val="28"/>
        </w:rPr>
      </w:pPr>
      <w:r w:rsidRPr="00DA78DD">
        <w:rPr>
          <w:rFonts w:cstheme="minorHAnsi"/>
          <w:color w:val="00B050"/>
          <w:szCs w:val="28"/>
        </w:rPr>
        <w:t>Class 3:</w:t>
      </w:r>
      <w:r w:rsidRPr="00DA78DD">
        <w:rPr>
          <w:rFonts w:cstheme="minorHAnsi"/>
          <w:color w:val="7030A0"/>
          <w:szCs w:val="28"/>
        </w:rPr>
        <w:t xml:space="preserve"> </w:t>
      </w:r>
      <w:r w:rsidR="00216AA5" w:rsidRPr="00DA78DD">
        <w:rPr>
          <w:rFonts w:cstheme="minorHAnsi"/>
          <w:szCs w:val="28"/>
        </w:rPr>
        <w:t>Kieran for beautiful artwork and</w:t>
      </w:r>
      <w:r w:rsidR="009702C3" w:rsidRPr="00DA78DD">
        <w:rPr>
          <w:rFonts w:cstheme="minorHAnsi"/>
          <w:szCs w:val="28"/>
        </w:rPr>
        <w:t xml:space="preserve"> detailed landscapes inspired by Lowry</w:t>
      </w:r>
      <w:r w:rsidR="00216AA5" w:rsidRPr="00DA78DD">
        <w:rPr>
          <w:rFonts w:cstheme="minorHAnsi"/>
          <w:color w:val="7030A0"/>
          <w:szCs w:val="28"/>
        </w:rPr>
        <w:t xml:space="preserve">                    </w:t>
      </w:r>
      <w:r w:rsidR="00216AA5" w:rsidRPr="00DA78DD">
        <w:rPr>
          <w:rFonts w:cstheme="minorHAnsi"/>
          <w:color w:val="FFFFFF" w:themeColor="background1"/>
          <w:szCs w:val="28"/>
        </w:rPr>
        <w:t xml:space="preserve">d   </w:t>
      </w:r>
      <w:r w:rsidR="00216AA5" w:rsidRPr="00DA78DD">
        <w:rPr>
          <w:rFonts w:cstheme="minorHAnsi"/>
          <w:color w:val="7030A0"/>
          <w:szCs w:val="28"/>
        </w:rPr>
        <w:t xml:space="preserve">                 </w:t>
      </w:r>
      <w:r w:rsidR="009702C3" w:rsidRPr="00DA78DD">
        <w:rPr>
          <w:rFonts w:cstheme="minorHAnsi"/>
          <w:color w:val="7030A0"/>
          <w:szCs w:val="28"/>
        </w:rPr>
        <w:t xml:space="preserve">   </w:t>
      </w:r>
    </w:p>
    <w:p w:rsidR="00D25038" w:rsidRPr="00DA78DD" w:rsidRDefault="004B261A" w:rsidP="00DA78DD">
      <w:pPr>
        <w:rPr>
          <w:sz w:val="14"/>
          <w:szCs w:val="28"/>
        </w:rPr>
      </w:pPr>
      <w:r w:rsidRPr="00DA78DD">
        <w:rPr>
          <w:rFonts w:cstheme="minorHAnsi"/>
          <w:color w:val="00B050"/>
          <w:szCs w:val="28"/>
        </w:rPr>
        <w:t xml:space="preserve">Class 4: </w:t>
      </w:r>
      <w:proofErr w:type="spellStart"/>
      <w:r w:rsidR="009702C3" w:rsidRPr="00DA78DD">
        <w:rPr>
          <w:rFonts w:cstheme="minorHAnsi"/>
          <w:szCs w:val="28"/>
        </w:rPr>
        <w:t>Kade</w:t>
      </w:r>
      <w:proofErr w:type="spellEnd"/>
      <w:r w:rsidR="009702C3" w:rsidRPr="00DA78DD">
        <w:rPr>
          <w:rFonts w:cstheme="minorHAnsi"/>
          <w:szCs w:val="28"/>
        </w:rPr>
        <w:t xml:space="preserve"> for super science questions &amp; excellent creative skills</w:t>
      </w:r>
    </w:p>
    <w:p w:rsidR="00191E8C" w:rsidRPr="00DA78DD" w:rsidRDefault="004B261A" w:rsidP="00B9390C">
      <w:pPr>
        <w:rPr>
          <w:rFonts w:cstheme="minorHAnsi"/>
          <w:color w:val="00B050"/>
          <w:sz w:val="32"/>
          <w:szCs w:val="44"/>
        </w:rPr>
      </w:pPr>
      <w:r w:rsidRPr="00DA78DD">
        <w:rPr>
          <w:rFonts w:cstheme="minorHAnsi"/>
          <w:color w:val="00B050"/>
          <w:sz w:val="32"/>
          <w:szCs w:val="44"/>
        </w:rPr>
        <w:t xml:space="preserve">Class 1: </w:t>
      </w:r>
    </w:p>
    <w:p w:rsidR="00604255" w:rsidRPr="00DA78DD" w:rsidRDefault="00604255" w:rsidP="00B9390C">
      <w:pPr>
        <w:rPr>
          <w:rFonts w:cstheme="minorHAnsi"/>
          <w:sz w:val="22"/>
          <w:szCs w:val="28"/>
        </w:rPr>
      </w:pPr>
      <w:r w:rsidRPr="00DA78DD">
        <w:rPr>
          <w:rFonts w:cstheme="minorHAnsi"/>
          <w:sz w:val="22"/>
          <w:szCs w:val="44"/>
        </w:rPr>
        <w:t>Big thankyou to everyone for getting involved with your child’s phonic homework, it makes a difference. This week we’ve been getting ready to read the first four words and some of the children are doing really well. We’ve had great fun with some f</w:t>
      </w:r>
      <w:r w:rsidR="00890F81" w:rsidRPr="00DA78DD">
        <w:rPr>
          <w:rFonts w:cstheme="minorHAnsi"/>
          <w:sz w:val="22"/>
          <w:szCs w:val="44"/>
        </w:rPr>
        <w:t>irst experiences too. The children</w:t>
      </w:r>
      <w:r w:rsidR="000D7578" w:rsidRPr="00DA78DD">
        <w:rPr>
          <w:rFonts w:cstheme="minorHAnsi"/>
          <w:sz w:val="22"/>
          <w:szCs w:val="44"/>
        </w:rPr>
        <w:t xml:space="preserve"> had a fantastic time in the hall on our climbing frame. Also, they thoroughly enjoyed giving our constructabots commands with simple programming. We also built our bikes and have had an amazing time on the yard with them. Please reply to the email I’</w:t>
      </w:r>
      <w:r w:rsidR="00DA78DD">
        <w:rPr>
          <w:rFonts w:cstheme="minorHAnsi"/>
          <w:sz w:val="22"/>
          <w:szCs w:val="44"/>
        </w:rPr>
        <w:t>m sending</w:t>
      </w:r>
      <w:r w:rsidR="000D7578" w:rsidRPr="00DA78DD">
        <w:rPr>
          <w:rFonts w:cstheme="minorHAnsi"/>
          <w:sz w:val="22"/>
          <w:szCs w:val="44"/>
        </w:rPr>
        <w:t xml:space="preserve">, </w:t>
      </w:r>
      <w:r w:rsidR="00EF00C2" w:rsidRPr="00DA78DD">
        <w:rPr>
          <w:rFonts w:cstheme="minorHAnsi"/>
          <w:sz w:val="22"/>
          <w:szCs w:val="44"/>
        </w:rPr>
        <w:t>thank you</w:t>
      </w:r>
      <w:r w:rsidR="000D7578" w:rsidRPr="00DA78DD">
        <w:rPr>
          <w:rFonts w:cstheme="minorHAnsi"/>
          <w:sz w:val="22"/>
          <w:szCs w:val="44"/>
        </w:rPr>
        <w:t>!</w:t>
      </w:r>
    </w:p>
    <w:p w:rsidR="00D25038" w:rsidRPr="00DA78DD" w:rsidRDefault="004B261A">
      <w:pPr>
        <w:rPr>
          <w:color w:val="00B050"/>
          <w:sz w:val="32"/>
          <w:szCs w:val="28"/>
        </w:rPr>
      </w:pPr>
      <w:r w:rsidRPr="00DA78DD">
        <w:rPr>
          <w:rFonts w:cstheme="minorHAnsi"/>
          <w:color w:val="00B050"/>
          <w:sz w:val="32"/>
          <w:szCs w:val="28"/>
        </w:rPr>
        <w:t>Class</w:t>
      </w:r>
      <w:r w:rsidRPr="00DA78DD">
        <w:rPr>
          <w:color w:val="00B050"/>
          <w:sz w:val="32"/>
          <w:szCs w:val="28"/>
        </w:rPr>
        <w:t xml:space="preserve"> 2: </w:t>
      </w:r>
    </w:p>
    <w:p w:rsidR="00EF00C2" w:rsidRPr="00DA78DD" w:rsidRDefault="00EF00C2">
      <w:pPr>
        <w:rPr>
          <w:sz w:val="22"/>
        </w:rPr>
      </w:pPr>
      <w:r w:rsidRPr="00DA78DD">
        <w:rPr>
          <w:sz w:val="22"/>
        </w:rPr>
        <w:t>This week we have been revisiting the properties of 2 D shapes and counting on within 100. We have played hundred tens and units bingo and been learning about full o’clocks and half pasts. In our work on time we have also been ordering the days of the week. In English we have been revisiting the all sound and the magic e effect on vowels. They have also enjoyed exploring forces with balancing rods and seesaws.</w:t>
      </w:r>
    </w:p>
    <w:p w:rsidR="00D25038" w:rsidRPr="00DA78DD" w:rsidRDefault="004B261A">
      <w:pPr>
        <w:rPr>
          <w:color w:val="00B050"/>
          <w:sz w:val="32"/>
          <w:szCs w:val="44"/>
        </w:rPr>
      </w:pPr>
      <w:r w:rsidRPr="00DA78DD">
        <w:rPr>
          <w:color w:val="00B050"/>
          <w:sz w:val="32"/>
          <w:szCs w:val="44"/>
        </w:rPr>
        <w:t xml:space="preserve">Class 3: </w:t>
      </w:r>
    </w:p>
    <w:p w:rsidR="00EF00C2" w:rsidRPr="00DA78DD" w:rsidRDefault="00216AA5">
      <w:pPr>
        <w:rPr>
          <w:sz w:val="22"/>
        </w:rPr>
      </w:pPr>
      <w:r w:rsidRPr="00DA78DD">
        <w:rPr>
          <w:sz w:val="22"/>
        </w:rPr>
        <w:t>This week class 3 have been exploring and building their creative writing skills, using inspirations from different sources. The children have planned their own creative stories, using descriptive words. We have combined design and technology skills with science to create a robotic hand to demonstrate how muscles work in a human hand. Well done class 3! Homework is to paint a picture in our</w:t>
      </w:r>
      <w:r w:rsidR="00776BAB" w:rsidRPr="00DA78DD">
        <w:rPr>
          <w:sz w:val="22"/>
        </w:rPr>
        <w:t xml:space="preserve"> </w:t>
      </w:r>
      <w:r w:rsidR="006264D0" w:rsidRPr="00DA78DD">
        <w:rPr>
          <w:sz w:val="22"/>
        </w:rPr>
        <w:t>reader’s</w:t>
      </w:r>
      <w:r w:rsidR="00776BAB" w:rsidRPr="00DA78DD">
        <w:rPr>
          <w:sz w:val="22"/>
        </w:rPr>
        <w:t xml:space="preserve"> minds.</w:t>
      </w:r>
    </w:p>
    <w:p w:rsidR="00153D52" w:rsidRPr="00DA78DD" w:rsidRDefault="004B261A" w:rsidP="00153D52">
      <w:pPr>
        <w:rPr>
          <w:szCs w:val="44"/>
        </w:rPr>
      </w:pPr>
      <w:r w:rsidRPr="00DA78DD">
        <w:rPr>
          <w:color w:val="00B050"/>
          <w:sz w:val="32"/>
          <w:szCs w:val="44"/>
        </w:rPr>
        <w:t>Class 4:</w:t>
      </w:r>
      <w:r w:rsidRPr="00DA78DD">
        <w:rPr>
          <w:szCs w:val="44"/>
        </w:rPr>
        <w:t xml:space="preserve"> </w:t>
      </w:r>
    </w:p>
    <w:p w:rsidR="00B9390C" w:rsidRPr="00DA78DD" w:rsidRDefault="00B9390C" w:rsidP="00B9390C">
      <w:pPr>
        <w:rPr>
          <w:sz w:val="22"/>
          <w:szCs w:val="28"/>
        </w:rPr>
      </w:pPr>
      <w:r w:rsidRPr="00DA78DD">
        <w:rPr>
          <w:sz w:val="22"/>
          <w:szCs w:val="28"/>
        </w:rPr>
        <w:t xml:space="preserve">Class 4 would like me to let you know that they have worked very, very hard this week learning about the changes that take place during a human’s lifetime as they grow into an adult- and getting over the shock, (everyone listened and discussed the work in a very open and mature manner and I was very impressed with everyone’s attitude to the new learning). They </w:t>
      </w:r>
      <w:r w:rsidR="00DA78DD">
        <w:rPr>
          <w:sz w:val="22"/>
          <w:szCs w:val="28"/>
        </w:rPr>
        <w:t>would like to share</w:t>
      </w:r>
      <w:r w:rsidRPr="00DA78DD">
        <w:rPr>
          <w:sz w:val="22"/>
          <w:szCs w:val="28"/>
        </w:rPr>
        <w:t xml:space="preserve"> Reggie’s poem from last week as it is much more calming for their minds and sensibilities.</w:t>
      </w:r>
      <w:bookmarkStart w:id="0" w:name="_GoBack"/>
      <w:bookmarkEnd w:id="0"/>
    </w:p>
    <w:p w:rsidR="00B9390C" w:rsidRPr="00DA78DD" w:rsidRDefault="00B9390C" w:rsidP="00B9390C">
      <w:pPr>
        <w:pStyle w:val="NoSpacing"/>
        <w:rPr>
          <w:rFonts w:ascii="Comic Sans MS" w:hAnsi="Comic Sans MS"/>
          <w:b/>
          <w:sz w:val="12"/>
          <w:szCs w:val="12"/>
          <w:u w:val="single"/>
        </w:rPr>
      </w:pPr>
      <w:r w:rsidRPr="00DA78DD">
        <w:rPr>
          <w:rFonts w:ascii="Comic Sans MS" w:hAnsi="Comic Sans MS"/>
          <w:b/>
          <w:sz w:val="12"/>
          <w:szCs w:val="12"/>
          <w:u w:val="single"/>
        </w:rPr>
        <w:t>Autumn Breeze.</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 xml:space="preserve">Limp, limp leaves in the </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Autumn breeze.</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The wind goes whoosh and</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The birds go tweet.</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Squishy mud and trees,</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Nettles ouch and</w:t>
      </w:r>
    </w:p>
    <w:p w:rsidR="00B9390C" w:rsidRPr="00DA78DD" w:rsidRDefault="00B9390C" w:rsidP="00B9390C">
      <w:pPr>
        <w:pStyle w:val="NoSpacing"/>
        <w:rPr>
          <w:rFonts w:ascii="Comic Sans MS" w:hAnsi="Comic Sans MS"/>
          <w:b/>
          <w:sz w:val="12"/>
          <w:szCs w:val="12"/>
        </w:rPr>
      </w:pPr>
      <w:r w:rsidRPr="00DA78DD">
        <w:rPr>
          <w:rFonts w:ascii="Comic Sans MS" w:hAnsi="Comic Sans MS"/>
          <w:b/>
          <w:sz w:val="12"/>
          <w:szCs w:val="12"/>
        </w:rPr>
        <w:t>Buzzing bees.</w:t>
      </w:r>
    </w:p>
    <w:p w:rsidR="00B9390C" w:rsidRPr="00153D52" w:rsidRDefault="006264D0" w:rsidP="00153D52">
      <w:pPr>
        <w:rPr>
          <w:rFonts w:ascii="Calibri" w:eastAsia="Calibri" w:hAnsi="Calibri" w:cs="Times New Roman"/>
          <w:sz w:val="28"/>
          <w:szCs w:val="28"/>
        </w:rPr>
      </w:pPr>
      <w:r>
        <w:rPr>
          <w:rFonts w:ascii="Calibri" w:eastAsia="Calibri" w:hAnsi="Calibri" w:cs="Times New Roman"/>
          <w:sz w:val="28"/>
          <w:szCs w:val="28"/>
        </w:rPr>
        <w:lastRenderedPageBreak/>
        <w:t xml:space="preserve">                      </w:t>
      </w:r>
    </w:p>
    <w:p w:rsidR="004B261A" w:rsidRDefault="004B261A" w:rsidP="00153D52">
      <w:pPr>
        <w:spacing w:after="160" w:line="259" w:lineRule="auto"/>
        <w:rPr>
          <w:color w:val="00B050"/>
          <w:sz w:val="40"/>
          <w:szCs w:val="44"/>
        </w:rPr>
      </w:pPr>
    </w:p>
    <w:p w:rsidR="004B261A" w:rsidRPr="00153D52" w:rsidRDefault="004B261A" w:rsidP="00153D52">
      <w:pPr>
        <w:spacing w:after="160" w:line="259" w:lineRule="auto"/>
        <w:rPr>
          <w:rFonts w:ascii="Calibri" w:eastAsia="Calibri" w:hAnsi="Calibri" w:cs="Times New Roman"/>
          <w:sz w:val="28"/>
          <w:szCs w:val="28"/>
        </w:rPr>
      </w:pPr>
    </w:p>
    <w:p w:rsidR="00D25038" w:rsidRDefault="00D25038">
      <w:pPr>
        <w:rPr>
          <w:sz w:val="24"/>
          <w:szCs w:val="44"/>
        </w:rPr>
      </w:pPr>
    </w:p>
    <w:p w:rsidR="00D25038" w:rsidRDefault="00D25038">
      <w:pPr>
        <w:rPr>
          <w:sz w:val="24"/>
          <w:szCs w:val="44"/>
        </w:rPr>
      </w:pPr>
    </w:p>
    <w:p w:rsidR="00D25038" w:rsidRDefault="00D25038">
      <w:pPr>
        <w:rPr>
          <w:sz w:val="24"/>
          <w:szCs w:val="44"/>
        </w:rPr>
      </w:pPr>
    </w:p>
    <w:p w:rsidR="00D25038" w:rsidRDefault="00D25038">
      <w:pPr>
        <w:rPr>
          <w:sz w:val="24"/>
          <w:szCs w:val="44"/>
        </w:rPr>
      </w:pPr>
    </w:p>
    <w:p w:rsidR="00D25038" w:rsidRDefault="00D25038">
      <w:pPr>
        <w:rPr>
          <w:sz w:val="28"/>
          <w:szCs w:val="28"/>
        </w:rPr>
      </w:pPr>
    </w:p>
    <w:sectPr w:rsidR="00D25038">
      <w:headerReference w:type="default" r:id="rId9"/>
      <w:footerReference w:type="default" r:id="rId10"/>
      <w:headerReference w:type="first" r:id="rId11"/>
      <w:footerReference w:type="first" r:id="rId12"/>
      <w:pgSz w:w="11907" w:h="16839" w:code="9"/>
      <w:pgMar w:top="720" w:right="720" w:bottom="720" w:left="720" w:header="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38" w:rsidRDefault="004B261A">
      <w:pPr>
        <w:spacing w:after="0" w:line="240" w:lineRule="auto"/>
      </w:pPr>
      <w:r>
        <w:separator/>
      </w:r>
    </w:p>
  </w:endnote>
  <w:endnote w:type="continuationSeparator" w:id="0">
    <w:p w:rsidR="00D25038" w:rsidRDefault="004B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38" w:rsidRDefault="00D25038">
    <w:pPr>
      <w:pStyle w:val="Footer"/>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38" w:rsidRDefault="004B261A">
    <w:pPr>
      <w:pStyle w:val="Footer"/>
      <w:jc w:val="center"/>
      <w:rPr>
        <w:i/>
      </w:rPr>
    </w:pPr>
    <w:r>
      <w:rPr>
        <w:i/>
      </w:rPr>
      <w:t>Headteacher: Mrs Joanne Crawford</w:t>
    </w:r>
  </w:p>
  <w:p w:rsidR="00D25038" w:rsidRDefault="004B261A">
    <w:pPr>
      <w:pStyle w:val="Footer"/>
      <w:jc w:val="center"/>
      <w:rPr>
        <w:i/>
      </w:rPr>
    </w:pPr>
    <w:r>
      <w:rPr>
        <w:i/>
      </w:rPr>
      <w:t>E-mail: admin@lowca.cumbria.sch.uk</w:t>
    </w:r>
  </w:p>
  <w:p w:rsidR="00D25038" w:rsidRDefault="00D25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38" w:rsidRDefault="004B261A">
      <w:pPr>
        <w:spacing w:after="0" w:line="240" w:lineRule="auto"/>
      </w:pPr>
      <w:r>
        <w:separator/>
      </w:r>
    </w:p>
  </w:footnote>
  <w:footnote w:type="continuationSeparator" w:id="0">
    <w:p w:rsidR="00D25038" w:rsidRDefault="004B2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38" w:rsidRDefault="00D25038">
    <w:pPr>
      <w:rPr>
        <w:sz w:val="36"/>
        <w:szCs w:val="36"/>
        <w:u w:val="single"/>
      </w:rPr>
    </w:pPr>
  </w:p>
  <w:p w:rsidR="00D25038" w:rsidRDefault="00D25038">
    <w:pPr>
      <w:pStyle w:val="Header"/>
    </w:pPr>
  </w:p>
  <w:p w:rsidR="00D25038" w:rsidRDefault="00D25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876" w:type="dxa"/>
      <w:tblLook w:val="04A0" w:firstRow="1" w:lastRow="0" w:firstColumn="1" w:lastColumn="0" w:noHBand="0" w:noVBand="1"/>
    </w:tblPr>
    <w:tblGrid>
      <w:gridCol w:w="4788"/>
      <w:gridCol w:w="11088"/>
    </w:tblGrid>
    <w:tr w:rsidR="00D25038">
      <w:tc>
        <w:tcPr>
          <w:tcW w:w="4788" w:type="dxa"/>
        </w:tcPr>
        <w:p w:rsidR="00D25038" w:rsidRDefault="00D25038">
          <w:pPr>
            <w:pStyle w:val="Header"/>
            <w:rPr>
              <w:noProof/>
              <w:lang w:eastAsia="en-GB"/>
            </w:rPr>
          </w:pPr>
        </w:p>
        <w:p w:rsidR="00D25038" w:rsidRDefault="004B261A">
          <w:pPr>
            <w:pStyle w:val="Header"/>
          </w:pPr>
          <w:r>
            <w:rPr>
              <w:noProof/>
              <w:lang w:eastAsia="en-GB"/>
            </w:rPr>
            <w:drawing>
              <wp:inline distT="0" distB="0" distL="0" distR="0">
                <wp:extent cx="855218" cy="670560"/>
                <wp:effectExtent l="0" t="0" r="2540" b="0"/>
                <wp:docPr id="4" name="Picture 1" descr="colour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clear background.gif"/>
                        <pic:cNvPicPr/>
                      </pic:nvPicPr>
                      <pic:blipFill>
                        <a:blip r:embed="rId1"/>
                        <a:stretch>
                          <a:fillRect/>
                        </a:stretch>
                      </pic:blipFill>
                      <pic:spPr>
                        <a:xfrm>
                          <a:off x="0" y="0"/>
                          <a:ext cx="860662" cy="674829"/>
                        </a:xfrm>
                        <a:prstGeom prst="rect">
                          <a:avLst/>
                        </a:prstGeom>
                      </pic:spPr>
                    </pic:pic>
                  </a:graphicData>
                </a:graphic>
              </wp:inline>
            </w:drawing>
          </w:r>
        </w:p>
      </w:tc>
      <w:tc>
        <w:tcPr>
          <w:tcW w:w="11088" w:type="dxa"/>
        </w:tcPr>
        <w:p w:rsidR="00D25038" w:rsidRDefault="00D25038">
          <w:pPr>
            <w:pStyle w:val="Header"/>
            <w:jc w:val="right"/>
            <w:rPr>
              <w:b/>
              <w:sz w:val="28"/>
              <w:szCs w:val="28"/>
            </w:rPr>
          </w:pPr>
        </w:p>
        <w:p w:rsidR="00D25038" w:rsidRDefault="004B261A">
          <w:pPr>
            <w:pStyle w:val="Header"/>
            <w:jc w:val="right"/>
            <w:rPr>
              <w:b/>
              <w:sz w:val="28"/>
              <w:szCs w:val="28"/>
            </w:rPr>
          </w:pPr>
          <w:r>
            <w:rPr>
              <w:b/>
              <w:sz w:val="28"/>
              <w:szCs w:val="28"/>
            </w:rPr>
            <w:t xml:space="preserve">              Lowca Community School</w:t>
          </w:r>
        </w:p>
        <w:p w:rsidR="00D25038" w:rsidRDefault="004B261A">
          <w:pPr>
            <w:pStyle w:val="Header"/>
            <w:jc w:val="right"/>
            <w:rPr>
              <w:sz w:val="24"/>
              <w:szCs w:val="24"/>
            </w:rPr>
          </w:pPr>
          <w:r>
            <w:rPr>
              <w:sz w:val="24"/>
              <w:szCs w:val="24"/>
            </w:rPr>
            <w:t xml:space="preserve">                Lowca</w:t>
          </w:r>
        </w:p>
        <w:p w:rsidR="00D25038" w:rsidRDefault="004B261A">
          <w:pPr>
            <w:pStyle w:val="Header"/>
            <w:jc w:val="right"/>
            <w:rPr>
              <w:sz w:val="24"/>
              <w:szCs w:val="24"/>
            </w:rPr>
          </w:pPr>
          <w:r>
            <w:rPr>
              <w:sz w:val="24"/>
              <w:szCs w:val="24"/>
            </w:rPr>
            <w:t>Whitehaven</w:t>
          </w:r>
        </w:p>
        <w:p w:rsidR="00D25038" w:rsidRDefault="004B261A">
          <w:pPr>
            <w:pStyle w:val="Header"/>
            <w:jc w:val="right"/>
            <w:rPr>
              <w:sz w:val="24"/>
              <w:szCs w:val="24"/>
            </w:rPr>
          </w:pPr>
          <w:r>
            <w:rPr>
              <w:sz w:val="24"/>
              <w:szCs w:val="24"/>
            </w:rPr>
            <w:t>CA28 6QS</w:t>
          </w:r>
        </w:p>
        <w:p w:rsidR="00D25038" w:rsidRDefault="004B261A">
          <w:pPr>
            <w:pStyle w:val="Header"/>
            <w:jc w:val="right"/>
          </w:pPr>
          <w:r>
            <w:rPr>
              <w:sz w:val="24"/>
              <w:szCs w:val="24"/>
            </w:rPr>
            <w:t>Telephone: 01946 372656</w:t>
          </w:r>
        </w:p>
      </w:tc>
    </w:tr>
  </w:tbl>
  <w:p w:rsidR="00D25038" w:rsidRDefault="00D25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634"/>
    <w:multiLevelType w:val="hybridMultilevel"/>
    <w:tmpl w:val="5A0CDA48"/>
    <w:lvl w:ilvl="0" w:tplc="91005B0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0180A"/>
    <w:multiLevelType w:val="hybridMultilevel"/>
    <w:tmpl w:val="DA88513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9F864B4"/>
    <w:multiLevelType w:val="hybridMultilevel"/>
    <w:tmpl w:val="4C18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C27A3"/>
    <w:multiLevelType w:val="hybridMultilevel"/>
    <w:tmpl w:val="9EA0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619AD"/>
    <w:multiLevelType w:val="hybridMultilevel"/>
    <w:tmpl w:val="A404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0630F"/>
    <w:multiLevelType w:val="hybridMultilevel"/>
    <w:tmpl w:val="01020EBC"/>
    <w:lvl w:ilvl="0" w:tplc="594084FA">
      <w:numFmt w:val="bullet"/>
      <w:lvlText w:val=""/>
      <w:lvlJc w:val="left"/>
      <w:pPr>
        <w:ind w:left="6000" w:hanging="360"/>
      </w:pPr>
      <w:rPr>
        <w:rFonts w:ascii="Symbol" w:eastAsia="Times New Roman" w:hAnsi="Symbol" w:cs="Times New Roman" w:hint="default"/>
        <w:color w:val="00B050"/>
      </w:rPr>
    </w:lvl>
    <w:lvl w:ilvl="1" w:tplc="08090003" w:tentative="1">
      <w:start w:val="1"/>
      <w:numFmt w:val="bullet"/>
      <w:lvlText w:val="o"/>
      <w:lvlJc w:val="left"/>
      <w:pPr>
        <w:ind w:left="6720" w:hanging="360"/>
      </w:pPr>
      <w:rPr>
        <w:rFonts w:ascii="Courier New" w:hAnsi="Courier New" w:cs="Courier New" w:hint="default"/>
      </w:rPr>
    </w:lvl>
    <w:lvl w:ilvl="2" w:tplc="08090005" w:tentative="1">
      <w:start w:val="1"/>
      <w:numFmt w:val="bullet"/>
      <w:lvlText w:val=""/>
      <w:lvlJc w:val="left"/>
      <w:pPr>
        <w:ind w:left="7440" w:hanging="360"/>
      </w:pPr>
      <w:rPr>
        <w:rFonts w:ascii="Wingdings" w:hAnsi="Wingdings" w:hint="default"/>
      </w:rPr>
    </w:lvl>
    <w:lvl w:ilvl="3" w:tplc="08090001" w:tentative="1">
      <w:start w:val="1"/>
      <w:numFmt w:val="bullet"/>
      <w:lvlText w:val=""/>
      <w:lvlJc w:val="left"/>
      <w:pPr>
        <w:ind w:left="8160" w:hanging="360"/>
      </w:pPr>
      <w:rPr>
        <w:rFonts w:ascii="Symbol" w:hAnsi="Symbol" w:hint="default"/>
      </w:rPr>
    </w:lvl>
    <w:lvl w:ilvl="4" w:tplc="08090003" w:tentative="1">
      <w:start w:val="1"/>
      <w:numFmt w:val="bullet"/>
      <w:lvlText w:val="o"/>
      <w:lvlJc w:val="left"/>
      <w:pPr>
        <w:ind w:left="8880" w:hanging="360"/>
      </w:pPr>
      <w:rPr>
        <w:rFonts w:ascii="Courier New" w:hAnsi="Courier New" w:cs="Courier New" w:hint="default"/>
      </w:rPr>
    </w:lvl>
    <w:lvl w:ilvl="5" w:tplc="08090005" w:tentative="1">
      <w:start w:val="1"/>
      <w:numFmt w:val="bullet"/>
      <w:lvlText w:val=""/>
      <w:lvlJc w:val="left"/>
      <w:pPr>
        <w:ind w:left="9600" w:hanging="360"/>
      </w:pPr>
      <w:rPr>
        <w:rFonts w:ascii="Wingdings" w:hAnsi="Wingdings" w:hint="default"/>
      </w:rPr>
    </w:lvl>
    <w:lvl w:ilvl="6" w:tplc="08090001" w:tentative="1">
      <w:start w:val="1"/>
      <w:numFmt w:val="bullet"/>
      <w:lvlText w:val=""/>
      <w:lvlJc w:val="left"/>
      <w:pPr>
        <w:ind w:left="10320" w:hanging="360"/>
      </w:pPr>
      <w:rPr>
        <w:rFonts w:ascii="Symbol" w:hAnsi="Symbol" w:hint="default"/>
      </w:rPr>
    </w:lvl>
    <w:lvl w:ilvl="7" w:tplc="08090003" w:tentative="1">
      <w:start w:val="1"/>
      <w:numFmt w:val="bullet"/>
      <w:lvlText w:val="o"/>
      <w:lvlJc w:val="left"/>
      <w:pPr>
        <w:ind w:left="11040" w:hanging="360"/>
      </w:pPr>
      <w:rPr>
        <w:rFonts w:ascii="Courier New" w:hAnsi="Courier New" w:cs="Courier New" w:hint="default"/>
      </w:rPr>
    </w:lvl>
    <w:lvl w:ilvl="8" w:tplc="08090005" w:tentative="1">
      <w:start w:val="1"/>
      <w:numFmt w:val="bullet"/>
      <w:lvlText w:val=""/>
      <w:lvlJc w:val="left"/>
      <w:pPr>
        <w:ind w:left="11760" w:hanging="360"/>
      </w:pPr>
      <w:rPr>
        <w:rFonts w:ascii="Wingdings" w:hAnsi="Wingdings" w:hint="default"/>
      </w:rPr>
    </w:lvl>
  </w:abstractNum>
  <w:abstractNum w:abstractNumId="6" w15:restartNumberingAfterBreak="0">
    <w:nsid w:val="3C34507A"/>
    <w:multiLevelType w:val="hybridMultilevel"/>
    <w:tmpl w:val="26BC5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930F0"/>
    <w:multiLevelType w:val="hybridMultilevel"/>
    <w:tmpl w:val="4516D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82EF2"/>
    <w:multiLevelType w:val="hybridMultilevel"/>
    <w:tmpl w:val="895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00051"/>
    <w:multiLevelType w:val="hybridMultilevel"/>
    <w:tmpl w:val="8AEC1996"/>
    <w:lvl w:ilvl="0" w:tplc="3332931E">
      <w:numFmt w:val="bullet"/>
      <w:lvlText w:val="-"/>
      <w:lvlJc w:val="left"/>
      <w:pPr>
        <w:ind w:left="420" w:hanging="360"/>
      </w:pPr>
      <w:rPr>
        <w:rFonts w:ascii="Calibri" w:eastAsiaTheme="minorHAnsi" w:hAnsi="Calibri" w:cstheme="minorBidi" w:hint="default"/>
        <w:color w:val="7030A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A8C77B9"/>
    <w:multiLevelType w:val="hybridMultilevel"/>
    <w:tmpl w:val="1C50781A"/>
    <w:lvl w:ilvl="0" w:tplc="7FF8D6E8">
      <w:numFmt w:val="bullet"/>
      <w:lvlText w:val=""/>
      <w:lvlJc w:val="left"/>
      <w:pPr>
        <w:ind w:left="6360" w:hanging="360"/>
      </w:pPr>
      <w:rPr>
        <w:rFonts w:ascii="Symbol" w:eastAsia="Times New Roman" w:hAnsi="Symbol" w:cs="Times New Roman" w:hint="default"/>
        <w:color w:val="00B050"/>
      </w:rPr>
    </w:lvl>
    <w:lvl w:ilvl="1" w:tplc="08090003" w:tentative="1">
      <w:start w:val="1"/>
      <w:numFmt w:val="bullet"/>
      <w:lvlText w:val="o"/>
      <w:lvlJc w:val="left"/>
      <w:pPr>
        <w:ind w:left="7080" w:hanging="360"/>
      </w:pPr>
      <w:rPr>
        <w:rFonts w:ascii="Courier New" w:hAnsi="Courier New" w:cs="Courier New" w:hint="default"/>
      </w:rPr>
    </w:lvl>
    <w:lvl w:ilvl="2" w:tplc="08090005" w:tentative="1">
      <w:start w:val="1"/>
      <w:numFmt w:val="bullet"/>
      <w:lvlText w:val=""/>
      <w:lvlJc w:val="left"/>
      <w:pPr>
        <w:ind w:left="7800" w:hanging="360"/>
      </w:pPr>
      <w:rPr>
        <w:rFonts w:ascii="Wingdings" w:hAnsi="Wingdings" w:hint="default"/>
      </w:rPr>
    </w:lvl>
    <w:lvl w:ilvl="3" w:tplc="08090001" w:tentative="1">
      <w:start w:val="1"/>
      <w:numFmt w:val="bullet"/>
      <w:lvlText w:val=""/>
      <w:lvlJc w:val="left"/>
      <w:pPr>
        <w:ind w:left="8520" w:hanging="360"/>
      </w:pPr>
      <w:rPr>
        <w:rFonts w:ascii="Symbol" w:hAnsi="Symbol" w:hint="default"/>
      </w:rPr>
    </w:lvl>
    <w:lvl w:ilvl="4" w:tplc="08090003" w:tentative="1">
      <w:start w:val="1"/>
      <w:numFmt w:val="bullet"/>
      <w:lvlText w:val="o"/>
      <w:lvlJc w:val="left"/>
      <w:pPr>
        <w:ind w:left="9240" w:hanging="360"/>
      </w:pPr>
      <w:rPr>
        <w:rFonts w:ascii="Courier New" w:hAnsi="Courier New" w:cs="Courier New" w:hint="default"/>
      </w:rPr>
    </w:lvl>
    <w:lvl w:ilvl="5" w:tplc="08090005" w:tentative="1">
      <w:start w:val="1"/>
      <w:numFmt w:val="bullet"/>
      <w:lvlText w:val=""/>
      <w:lvlJc w:val="left"/>
      <w:pPr>
        <w:ind w:left="9960" w:hanging="360"/>
      </w:pPr>
      <w:rPr>
        <w:rFonts w:ascii="Wingdings" w:hAnsi="Wingdings" w:hint="default"/>
      </w:rPr>
    </w:lvl>
    <w:lvl w:ilvl="6" w:tplc="08090001" w:tentative="1">
      <w:start w:val="1"/>
      <w:numFmt w:val="bullet"/>
      <w:lvlText w:val=""/>
      <w:lvlJc w:val="left"/>
      <w:pPr>
        <w:ind w:left="10680" w:hanging="360"/>
      </w:pPr>
      <w:rPr>
        <w:rFonts w:ascii="Symbol" w:hAnsi="Symbol" w:hint="default"/>
      </w:rPr>
    </w:lvl>
    <w:lvl w:ilvl="7" w:tplc="08090003" w:tentative="1">
      <w:start w:val="1"/>
      <w:numFmt w:val="bullet"/>
      <w:lvlText w:val="o"/>
      <w:lvlJc w:val="left"/>
      <w:pPr>
        <w:ind w:left="11400" w:hanging="360"/>
      </w:pPr>
      <w:rPr>
        <w:rFonts w:ascii="Courier New" w:hAnsi="Courier New" w:cs="Courier New" w:hint="default"/>
      </w:rPr>
    </w:lvl>
    <w:lvl w:ilvl="8" w:tplc="08090005" w:tentative="1">
      <w:start w:val="1"/>
      <w:numFmt w:val="bullet"/>
      <w:lvlText w:val=""/>
      <w:lvlJc w:val="left"/>
      <w:pPr>
        <w:ind w:left="12120" w:hanging="360"/>
      </w:pPr>
      <w:rPr>
        <w:rFonts w:ascii="Wingdings" w:hAnsi="Wingdings" w:hint="default"/>
      </w:rPr>
    </w:lvl>
  </w:abstractNum>
  <w:abstractNum w:abstractNumId="11" w15:restartNumberingAfterBreak="0">
    <w:nsid w:val="667865AD"/>
    <w:multiLevelType w:val="hybridMultilevel"/>
    <w:tmpl w:val="648CC5A2"/>
    <w:lvl w:ilvl="0" w:tplc="80B8BB64">
      <w:start w:val="1"/>
      <w:numFmt w:val="decimal"/>
      <w:lvlText w:val="%1."/>
      <w:lvlJc w:val="left"/>
      <w:pPr>
        <w:ind w:left="643"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30130"/>
    <w:multiLevelType w:val="hybridMultilevel"/>
    <w:tmpl w:val="6D7A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45187"/>
    <w:multiLevelType w:val="hybridMultilevel"/>
    <w:tmpl w:val="E408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1"/>
  </w:num>
  <w:num w:numId="5">
    <w:abstractNumId w:val="3"/>
  </w:num>
  <w:num w:numId="6">
    <w:abstractNumId w:val="11"/>
  </w:num>
  <w:num w:numId="7">
    <w:abstractNumId w:val="0"/>
  </w:num>
  <w:num w:numId="8">
    <w:abstractNumId w:val="8"/>
  </w:num>
  <w:num w:numId="9">
    <w:abstractNumId w:val="12"/>
  </w:num>
  <w:num w:numId="10">
    <w:abstractNumId w:val="5"/>
  </w:num>
  <w:num w:numId="11">
    <w:abstractNumId w:val="10"/>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38"/>
    <w:rsid w:val="000D387F"/>
    <w:rsid w:val="000D7578"/>
    <w:rsid w:val="00153D52"/>
    <w:rsid w:val="00191E8C"/>
    <w:rsid w:val="00216AA5"/>
    <w:rsid w:val="00226152"/>
    <w:rsid w:val="002D18DC"/>
    <w:rsid w:val="00306F87"/>
    <w:rsid w:val="00326D94"/>
    <w:rsid w:val="003358C9"/>
    <w:rsid w:val="004B261A"/>
    <w:rsid w:val="00604255"/>
    <w:rsid w:val="006264D0"/>
    <w:rsid w:val="006E0378"/>
    <w:rsid w:val="00715B19"/>
    <w:rsid w:val="00776BAB"/>
    <w:rsid w:val="00890F81"/>
    <w:rsid w:val="0096548F"/>
    <w:rsid w:val="009702C3"/>
    <w:rsid w:val="00B9390C"/>
    <w:rsid w:val="00D25038"/>
    <w:rsid w:val="00DA78DD"/>
    <w:rsid w:val="00EF00C2"/>
    <w:rsid w:val="00F2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3185"/>
    <o:shapelayout v:ext="edit">
      <o:idmap v:ext="edit" data="1"/>
    </o:shapelayout>
  </w:shapeDefaults>
  <w:decimalSymbol w:val="."/>
  <w:listSeparator w:val=","/>
  <w15:docId w15:val="{1C7E20A6-A748-4054-ABAF-7CBD3130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4rzv3cfx6">
    <w:name w:val="mark4rzv3cfx6"/>
    <w:basedOn w:val="DefaultParagraphFont"/>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39339">
      <w:bodyDiv w:val="1"/>
      <w:marLeft w:val="0"/>
      <w:marRight w:val="0"/>
      <w:marTop w:val="0"/>
      <w:marBottom w:val="0"/>
      <w:divBdr>
        <w:top w:val="none" w:sz="0" w:space="0" w:color="auto"/>
        <w:left w:val="none" w:sz="0" w:space="0" w:color="auto"/>
        <w:bottom w:val="none" w:sz="0" w:space="0" w:color="auto"/>
        <w:right w:val="none" w:sz="0" w:space="0" w:color="auto"/>
      </w:divBdr>
    </w:div>
    <w:div w:id="280960371">
      <w:bodyDiv w:val="1"/>
      <w:marLeft w:val="0"/>
      <w:marRight w:val="0"/>
      <w:marTop w:val="0"/>
      <w:marBottom w:val="0"/>
      <w:divBdr>
        <w:top w:val="none" w:sz="0" w:space="0" w:color="auto"/>
        <w:left w:val="none" w:sz="0" w:space="0" w:color="auto"/>
        <w:bottom w:val="none" w:sz="0" w:space="0" w:color="auto"/>
        <w:right w:val="none" w:sz="0" w:space="0" w:color="auto"/>
      </w:divBdr>
    </w:div>
    <w:div w:id="453404714">
      <w:bodyDiv w:val="1"/>
      <w:marLeft w:val="0"/>
      <w:marRight w:val="0"/>
      <w:marTop w:val="0"/>
      <w:marBottom w:val="0"/>
      <w:divBdr>
        <w:top w:val="none" w:sz="0" w:space="0" w:color="auto"/>
        <w:left w:val="none" w:sz="0" w:space="0" w:color="auto"/>
        <w:bottom w:val="none" w:sz="0" w:space="0" w:color="auto"/>
        <w:right w:val="none" w:sz="0" w:space="0" w:color="auto"/>
      </w:divBdr>
      <w:divsChild>
        <w:div w:id="688022908">
          <w:marLeft w:val="0"/>
          <w:marRight w:val="0"/>
          <w:marTop w:val="0"/>
          <w:marBottom w:val="0"/>
          <w:divBdr>
            <w:top w:val="none" w:sz="0" w:space="0" w:color="auto"/>
            <w:left w:val="none" w:sz="0" w:space="0" w:color="auto"/>
            <w:bottom w:val="none" w:sz="0" w:space="0" w:color="auto"/>
            <w:right w:val="none" w:sz="0" w:space="0" w:color="auto"/>
          </w:divBdr>
        </w:div>
        <w:div w:id="2018773185">
          <w:marLeft w:val="0"/>
          <w:marRight w:val="0"/>
          <w:marTop w:val="0"/>
          <w:marBottom w:val="0"/>
          <w:divBdr>
            <w:top w:val="none" w:sz="0" w:space="0" w:color="auto"/>
            <w:left w:val="none" w:sz="0" w:space="0" w:color="auto"/>
            <w:bottom w:val="none" w:sz="0" w:space="0" w:color="auto"/>
            <w:right w:val="none" w:sz="0" w:space="0" w:color="auto"/>
          </w:divBdr>
        </w:div>
        <w:div w:id="1801151351">
          <w:marLeft w:val="0"/>
          <w:marRight w:val="0"/>
          <w:marTop w:val="0"/>
          <w:marBottom w:val="0"/>
          <w:divBdr>
            <w:top w:val="none" w:sz="0" w:space="0" w:color="auto"/>
            <w:left w:val="none" w:sz="0" w:space="0" w:color="auto"/>
            <w:bottom w:val="none" w:sz="0" w:space="0" w:color="auto"/>
            <w:right w:val="none" w:sz="0" w:space="0" w:color="auto"/>
          </w:divBdr>
        </w:div>
        <w:div w:id="2082098116">
          <w:marLeft w:val="0"/>
          <w:marRight w:val="0"/>
          <w:marTop w:val="0"/>
          <w:marBottom w:val="0"/>
          <w:divBdr>
            <w:top w:val="none" w:sz="0" w:space="0" w:color="auto"/>
            <w:left w:val="none" w:sz="0" w:space="0" w:color="auto"/>
            <w:bottom w:val="none" w:sz="0" w:space="0" w:color="auto"/>
            <w:right w:val="none" w:sz="0" w:space="0" w:color="auto"/>
          </w:divBdr>
        </w:div>
        <w:div w:id="1096515250">
          <w:marLeft w:val="0"/>
          <w:marRight w:val="0"/>
          <w:marTop w:val="0"/>
          <w:marBottom w:val="0"/>
          <w:divBdr>
            <w:top w:val="none" w:sz="0" w:space="0" w:color="auto"/>
            <w:left w:val="none" w:sz="0" w:space="0" w:color="auto"/>
            <w:bottom w:val="none" w:sz="0" w:space="0" w:color="auto"/>
            <w:right w:val="none" w:sz="0" w:space="0" w:color="auto"/>
          </w:divBdr>
        </w:div>
        <w:div w:id="743332931">
          <w:marLeft w:val="0"/>
          <w:marRight w:val="0"/>
          <w:marTop w:val="0"/>
          <w:marBottom w:val="0"/>
          <w:divBdr>
            <w:top w:val="none" w:sz="0" w:space="0" w:color="auto"/>
            <w:left w:val="none" w:sz="0" w:space="0" w:color="auto"/>
            <w:bottom w:val="none" w:sz="0" w:space="0" w:color="auto"/>
            <w:right w:val="none" w:sz="0" w:space="0" w:color="auto"/>
          </w:divBdr>
        </w:div>
        <w:div w:id="713039687">
          <w:marLeft w:val="0"/>
          <w:marRight w:val="0"/>
          <w:marTop w:val="0"/>
          <w:marBottom w:val="0"/>
          <w:divBdr>
            <w:top w:val="none" w:sz="0" w:space="0" w:color="auto"/>
            <w:left w:val="none" w:sz="0" w:space="0" w:color="auto"/>
            <w:bottom w:val="none" w:sz="0" w:space="0" w:color="auto"/>
            <w:right w:val="none" w:sz="0" w:space="0" w:color="auto"/>
          </w:divBdr>
        </w:div>
        <w:div w:id="1560556681">
          <w:marLeft w:val="0"/>
          <w:marRight w:val="0"/>
          <w:marTop w:val="0"/>
          <w:marBottom w:val="0"/>
          <w:divBdr>
            <w:top w:val="none" w:sz="0" w:space="0" w:color="auto"/>
            <w:left w:val="none" w:sz="0" w:space="0" w:color="auto"/>
            <w:bottom w:val="none" w:sz="0" w:space="0" w:color="auto"/>
            <w:right w:val="none" w:sz="0" w:space="0" w:color="auto"/>
          </w:divBdr>
          <w:divsChild>
            <w:div w:id="1179545687">
              <w:marLeft w:val="0"/>
              <w:marRight w:val="0"/>
              <w:marTop w:val="240"/>
              <w:marBottom w:val="240"/>
              <w:divBdr>
                <w:top w:val="none" w:sz="0" w:space="0" w:color="auto"/>
                <w:left w:val="none" w:sz="0" w:space="0" w:color="auto"/>
                <w:bottom w:val="none" w:sz="0" w:space="0" w:color="auto"/>
                <w:right w:val="none" w:sz="0" w:space="0" w:color="auto"/>
              </w:divBdr>
              <w:divsChild>
                <w:div w:id="1793858579">
                  <w:marLeft w:val="0"/>
                  <w:marRight w:val="180"/>
                  <w:marTop w:val="0"/>
                  <w:marBottom w:val="0"/>
                  <w:divBdr>
                    <w:top w:val="none" w:sz="0" w:space="0" w:color="auto"/>
                    <w:left w:val="none" w:sz="0" w:space="0" w:color="auto"/>
                    <w:bottom w:val="none" w:sz="0" w:space="0" w:color="auto"/>
                    <w:right w:val="none" w:sz="0" w:space="0" w:color="auto"/>
                  </w:divBdr>
                </w:div>
                <w:div w:id="137504658">
                  <w:marLeft w:val="0"/>
                  <w:marRight w:val="120"/>
                  <w:marTop w:val="0"/>
                  <w:marBottom w:val="180"/>
                  <w:divBdr>
                    <w:top w:val="none" w:sz="0" w:space="0" w:color="auto"/>
                    <w:left w:val="none" w:sz="0" w:space="0" w:color="auto"/>
                    <w:bottom w:val="none" w:sz="0" w:space="0" w:color="auto"/>
                    <w:right w:val="none" w:sz="0" w:space="0" w:color="auto"/>
                  </w:divBdr>
                </w:div>
                <w:div w:id="746347012">
                  <w:marLeft w:val="0"/>
                  <w:marRight w:val="120"/>
                  <w:marTop w:val="0"/>
                  <w:marBottom w:val="180"/>
                  <w:divBdr>
                    <w:top w:val="none" w:sz="0" w:space="0" w:color="auto"/>
                    <w:left w:val="none" w:sz="0" w:space="0" w:color="auto"/>
                    <w:bottom w:val="none" w:sz="0" w:space="0" w:color="auto"/>
                    <w:right w:val="none" w:sz="0" w:space="0" w:color="auto"/>
                  </w:divBdr>
                </w:div>
                <w:div w:id="20075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020">
          <w:marLeft w:val="0"/>
          <w:marRight w:val="0"/>
          <w:marTop w:val="0"/>
          <w:marBottom w:val="0"/>
          <w:divBdr>
            <w:top w:val="none" w:sz="0" w:space="0" w:color="auto"/>
            <w:left w:val="none" w:sz="0" w:space="0" w:color="auto"/>
            <w:bottom w:val="none" w:sz="0" w:space="0" w:color="auto"/>
            <w:right w:val="none" w:sz="0" w:space="0" w:color="auto"/>
          </w:divBdr>
        </w:div>
        <w:div w:id="1321691228">
          <w:marLeft w:val="0"/>
          <w:marRight w:val="0"/>
          <w:marTop w:val="0"/>
          <w:marBottom w:val="0"/>
          <w:divBdr>
            <w:top w:val="none" w:sz="0" w:space="0" w:color="auto"/>
            <w:left w:val="none" w:sz="0" w:space="0" w:color="auto"/>
            <w:bottom w:val="none" w:sz="0" w:space="0" w:color="auto"/>
            <w:right w:val="none" w:sz="0" w:space="0" w:color="auto"/>
          </w:divBdr>
        </w:div>
        <w:div w:id="790321663">
          <w:marLeft w:val="0"/>
          <w:marRight w:val="0"/>
          <w:marTop w:val="0"/>
          <w:marBottom w:val="0"/>
          <w:divBdr>
            <w:top w:val="none" w:sz="0" w:space="0" w:color="auto"/>
            <w:left w:val="none" w:sz="0" w:space="0" w:color="auto"/>
            <w:bottom w:val="none" w:sz="0" w:space="0" w:color="auto"/>
            <w:right w:val="none" w:sz="0" w:space="0" w:color="auto"/>
          </w:divBdr>
        </w:div>
        <w:div w:id="550073972">
          <w:marLeft w:val="0"/>
          <w:marRight w:val="0"/>
          <w:marTop w:val="0"/>
          <w:marBottom w:val="0"/>
          <w:divBdr>
            <w:top w:val="none" w:sz="0" w:space="0" w:color="auto"/>
            <w:left w:val="none" w:sz="0" w:space="0" w:color="auto"/>
            <w:bottom w:val="none" w:sz="0" w:space="0" w:color="auto"/>
            <w:right w:val="none" w:sz="0" w:space="0" w:color="auto"/>
          </w:divBdr>
        </w:div>
        <w:div w:id="1571647324">
          <w:marLeft w:val="0"/>
          <w:marRight w:val="0"/>
          <w:marTop w:val="0"/>
          <w:marBottom w:val="0"/>
          <w:divBdr>
            <w:top w:val="none" w:sz="0" w:space="0" w:color="auto"/>
            <w:left w:val="none" w:sz="0" w:space="0" w:color="auto"/>
            <w:bottom w:val="none" w:sz="0" w:space="0" w:color="auto"/>
            <w:right w:val="none" w:sz="0" w:space="0" w:color="auto"/>
          </w:divBdr>
        </w:div>
        <w:div w:id="936869744">
          <w:marLeft w:val="0"/>
          <w:marRight w:val="0"/>
          <w:marTop w:val="0"/>
          <w:marBottom w:val="0"/>
          <w:divBdr>
            <w:top w:val="none" w:sz="0" w:space="0" w:color="auto"/>
            <w:left w:val="none" w:sz="0" w:space="0" w:color="auto"/>
            <w:bottom w:val="none" w:sz="0" w:space="0" w:color="auto"/>
            <w:right w:val="none" w:sz="0" w:space="0" w:color="auto"/>
          </w:divBdr>
        </w:div>
        <w:div w:id="613482823">
          <w:marLeft w:val="0"/>
          <w:marRight w:val="0"/>
          <w:marTop w:val="0"/>
          <w:marBottom w:val="0"/>
          <w:divBdr>
            <w:top w:val="none" w:sz="0" w:space="0" w:color="auto"/>
            <w:left w:val="none" w:sz="0" w:space="0" w:color="auto"/>
            <w:bottom w:val="none" w:sz="0" w:space="0" w:color="auto"/>
            <w:right w:val="none" w:sz="0" w:space="0" w:color="auto"/>
          </w:divBdr>
        </w:div>
      </w:divsChild>
    </w:div>
    <w:div w:id="950281738">
      <w:bodyDiv w:val="1"/>
      <w:marLeft w:val="0"/>
      <w:marRight w:val="0"/>
      <w:marTop w:val="0"/>
      <w:marBottom w:val="0"/>
      <w:divBdr>
        <w:top w:val="none" w:sz="0" w:space="0" w:color="auto"/>
        <w:left w:val="none" w:sz="0" w:space="0" w:color="auto"/>
        <w:bottom w:val="none" w:sz="0" w:space="0" w:color="auto"/>
        <w:right w:val="none" w:sz="0" w:space="0" w:color="auto"/>
      </w:divBdr>
    </w:div>
    <w:div w:id="1309625229">
      <w:bodyDiv w:val="1"/>
      <w:marLeft w:val="0"/>
      <w:marRight w:val="0"/>
      <w:marTop w:val="0"/>
      <w:marBottom w:val="0"/>
      <w:divBdr>
        <w:top w:val="none" w:sz="0" w:space="0" w:color="auto"/>
        <w:left w:val="none" w:sz="0" w:space="0" w:color="auto"/>
        <w:bottom w:val="none" w:sz="0" w:space="0" w:color="auto"/>
        <w:right w:val="none" w:sz="0" w:space="0" w:color="auto"/>
      </w:divBdr>
    </w:div>
    <w:div w:id="14891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7BCD-ABF4-4861-887E-43AE8506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Ormerod</dc:creator>
  <cp:keywords/>
  <dc:description/>
  <cp:lastModifiedBy>Staff 17</cp:lastModifiedBy>
  <cp:revision>6</cp:revision>
  <cp:lastPrinted>2020-10-09T13:47:00Z</cp:lastPrinted>
  <dcterms:created xsi:type="dcterms:W3CDTF">2020-10-09T12:41:00Z</dcterms:created>
  <dcterms:modified xsi:type="dcterms:W3CDTF">2020-10-09T14:02:00Z</dcterms:modified>
</cp:coreProperties>
</file>